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B4" w:rsidRDefault="008F26B4"/>
    <w:tbl>
      <w:tblPr>
        <w:tblpPr w:leftFromText="180" w:rightFromText="180" w:vertAnchor="page" w:horzAnchor="margin" w:tblpY="1201"/>
        <w:tblW w:w="9678" w:type="dxa"/>
        <w:tblLook w:val="01E0" w:firstRow="1" w:lastRow="1" w:firstColumn="1" w:lastColumn="1" w:noHBand="0" w:noVBand="0"/>
      </w:tblPr>
      <w:tblGrid>
        <w:gridCol w:w="4837"/>
        <w:gridCol w:w="4841"/>
      </w:tblGrid>
      <w:tr w:rsidR="008D62E5" w:rsidRPr="00BB4A78" w:rsidTr="008F26B4">
        <w:trPr>
          <w:trHeight w:val="1377"/>
        </w:trPr>
        <w:tc>
          <w:tcPr>
            <w:tcW w:w="4837" w:type="dxa"/>
          </w:tcPr>
          <w:p w:rsidR="008D62E5" w:rsidRPr="00BB4A78" w:rsidRDefault="008D62E5" w:rsidP="0035684C">
            <w:pPr>
              <w:pStyle w:val="a6"/>
              <w:rPr>
                <w:b w:val="0"/>
                <w:i/>
                <w:iCs/>
                <w:sz w:val="24"/>
              </w:rPr>
            </w:pPr>
          </w:p>
        </w:tc>
        <w:tc>
          <w:tcPr>
            <w:tcW w:w="4841" w:type="dxa"/>
          </w:tcPr>
          <w:p w:rsidR="008D62E5" w:rsidRPr="0001214B" w:rsidRDefault="008D62E5" w:rsidP="000121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                                                                  к постановлению</w:t>
            </w:r>
            <w:r w:rsidRPr="00083B52">
              <w:rPr>
                <w:szCs w:val="28"/>
              </w:rPr>
              <w:t xml:space="preserve"> администрации</w:t>
            </w:r>
            <w:r>
              <w:rPr>
                <w:szCs w:val="28"/>
              </w:rPr>
              <w:t xml:space="preserve">                                                                            муниципального образования                                                          Юрьев-Польский район                                                                    </w:t>
            </w:r>
            <w:r w:rsidR="00232A69">
              <w:rPr>
                <w:szCs w:val="28"/>
              </w:rPr>
              <w:t xml:space="preserve">от  </w:t>
            </w:r>
            <w:r w:rsidR="0064262C">
              <w:rPr>
                <w:szCs w:val="28"/>
              </w:rPr>
              <w:t>01.03.2024</w:t>
            </w:r>
            <w:r w:rsidR="004C665B">
              <w:rPr>
                <w:szCs w:val="28"/>
              </w:rPr>
              <w:t xml:space="preserve"> </w:t>
            </w:r>
            <w:r w:rsidR="0001214B">
              <w:rPr>
                <w:szCs w:val="28"/>
              </w:rPr>
              <w:t xml:space="preserve">№ </w:t>
            </w:r>
            <w:r w:rsidR="0064262C">
              <w:rPr>
                <w:szCs w:val="28"/>
              </w:rPr>
              <w:t>266</w:t>
            </w:r>
            <w:bookmarkStart w:id="0" w:name="_GoBack"/>
            <w:bookmarkEnd w:id="0"/>
          </w:p>
        </w:tc>
      </w:tr>
    </w:tbl>
    <w:p w:rsidR="0001214B" w:rsidRDefault="0001214B" w:rsidP="008D62E5">
      <w:pPr>
        <w:shd w:val="clear" w:color="auto" w:fill="FFFFFF"/>
        <w:ind w:right="76"/>
        <w:rPr>
          <w:b/>
          <w:szCs w:val="28"/>
        </w:rPr>
      </w:pPr>
    </w:p>
    <w:p w:rsidR="0001214B" w:rsidRDefault="00232A69" w:rsidP="0001214B">
      <w:pPr>
        <w:shd w:val="clear" w:color="auto" w:fill="FFFFFF"/>
        <w:ind w:right="76"/>
        <w:jc w:val="center"/>
        <w:rPr>
          <w:szCs w:val="28"/>
        </w:rPr>
      </w:pPr>
      <w:r w:rsidRPr="00232A69">
        <w:rPr>
          <w:szCs w:val="28"/>
        </w:rPr>
        <w:t xml:space="preserve">Точки </w:t>
      </w:r>
      <w:r>
        <w:rPr>
          <w:szCs w:val="28"/>
        </w:rPr>
        <w:t>размещения волонтеров для проведения голосования по отбору общественных территорий, подлежащих благоустройству в 2025 году в рамках реализации федерального проекта «Формирование комфортной городской среды» на период с 15.03.2024 по 17.03.2024:</w:t>
      </w:r>
    </w:p>
    <w:p w:rsidR="00EB1D86" w:rsidRPr="00232A69" w:rsidRDefault="00EB1D86" w:rsidP="00232A69">
      <w:pPr>
        <w:shd w:val="clear" w:color="auto" w:fill="FFFFFF"/>
        <w:ind w:right="76"/>
        <w:rPr>
          <w:szCs w:val="28"/>
        </w:rPr>
      </w:pPr>
    </w:p>
    <w:p w:rsidR="00232A69" w:rsidRPr="00232A69" w:rsidRDefault="00232A69" w:rsidP="00232A69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232A69">
        <w:rPr>
          <w:color w:val="000000"/>
          <w:sz w:val="28"/>
          <w:szCs w:val="28"/>
        </w:rPr>
        <w:t>- Владимирская область, Юрьев-Польский район, г. Юрьев - Польский, ул. 1 Мая, д. 54, здание муниципального б</w:t>
      </w:r>
      <w:r w:rsidR="005D7ADB">
        <w:rPr>
          <w:color w:val="000000"/>
          <w:sz w:val="28"/>
          <w:szCs w:val="28"/>
        </w:rPr>
        <w:t>юджетного учреждения дополнительного</w:t>
      </w:r>
      <w:r w:rsidRPr="00232A69">
        <w:rPr>
          <w:color w:val="000000"/>
          <w:sz w:val="28"/>
          <w:szCs w:val="28"/>
        </w:rPr>
        <w:t xml:space="preserve"> образования "Юрьев-Польский районный центр внешкольной работы";</w:t>
      </w:r>
    </w:p>
    <w:p w:rsidR="00232A69" w:rsidRPr="00232A69" w:rsidRDefault="00232A69" w:rsidP="00232A69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232A69">
        <w:rPr>
          <w:color w:val="000000"/>
          <w:sz w:val="28"/>
          <w:szCs w:val="28"/>
        </w:rPr>
        <w:t>- Владимирская область, Юрьев-Польский район, г. Юрьев - Польский, ул. 1 Мая, д. 72, здание Муниципального бюджетного учреждения культуры "Районный центр культуры и досуга";</w:t>
      </w:r>
    </w:p>
    <w:p w:rsidR="00232A69" w:rsidRPr="00232A69" w:rsidRDefault="00232A69" w:rsidP="00232A69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232A69">
        <w:rPr>
          <w:color w:val="000000"/>
          <w:sz w:val="28"/>
          <w:szCs w:val="28"/>
        </w:rPr>
        <w:t xml:space="preserve">- Владимирская область, Юрьев-Польский район, г. Юрьев - Польский, ул. Артиллерийская, д. 30, здание муниципального бюджетного образовательного учреждения </w:t>
      </w:r>
      <w:r w:rsidRPr="00232A69">
        <w:rPr>
          <w:color w:val="000000"/>
          <w:sz w:val="28"/>
          <w:szCs w:val="28"/>
        </w:rPr>
        <w:t>г. Юрьев</w:t>
      </w:r>
      <w:r w:rsidRPr="00232A69">
        <w:rPr>
          <w:color w:val="000000"/>
          <w:sz w:val="28"/>
          <w:szCs w:val="28"/>
        </w:rPr>
        <w:t>-Польского "Школа №1";</w:t>
      </w:r>
    </w:p>
    <w:p w:rsidR="00232A69" w:rsidRPr="00232A69" w:rsidRDefault="00232A69" w:rsidP="00232A69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232A69">
        <w:rPr>
          <w:color w:val="000000"/>
          <w:sz w:val="28"/>
          <w:szCs w:val="28"/>
        </w:rPr>
        <w:t>- Владимирская область, Юрьев-Польский район, г. Юрьев - Польский, ул. Шибанкова, д. 46, здание Государственного бюджетного профессионального образовательного учреждения Владимирской области "Юрьев-Польский индустриально-гуманитарный колледж";</w:t>
      </w:r>
    </w:p>
    <w:p w:rsidR="00232A69" w:rsidRPr="00232A69" w:rsidRDefault="00232A69" w:rsidP="00232A69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232A69">
        <w:rPr>
          <w:color w:val="000000"/>
          <w:sz w:val="28"/>
          <w:szCs w:val="28"/>
        </w:rPr>
        <w:t>- Владимирская область, Юрьев-Польский район, г. Юрьев - Польский, ул. Вокзальная, д. 13, здание муниципального бюджетного дошкольного образовательного учреждения "Детский сад № 9 "Золотой ключик" комбинированного вида";</w:t>
      </w:r>
    </w:p>
    <w:p w:rsidR="00232A69" w:rsidRPr="00232A69" w:rsidRDefault="00232A69" w:rsidP="00232A69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232A69">
        <w:rPr>
          <w:color w:val="000000"/>
          <w:sz w:val="28"/>
          <w:szCs w:val="28"/>
        </w:rPr>
        <w:t>- Владимирская область, Юрьев-Польский район, г. Юрьев-Польский, ул. Перфильева, д. 69, филиал ГУП (ДСУ-3) "Юрьев-Польское ДРСУ";</w:t>
      </w:r>
    </w:p>
    <w:p w:rsidR="00232A69" w:rsidRPr="00232A69" w:rsidRDefault="00232A69" w:rsidP="00232A69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232A69">
        <w:rPr>
          <w:color w:val="000000"/>
          <w:sz w:val="28"/>
          <w:szCs w:val="28"/>
        </w:rPr>
        <w:t>- Владимирская область, Юрьев-Польский район, г. Юрьев-Польский, ул. Чехова, д. 15 б, здание №1 МБДОУ "Детский сад №8 "Петушок";</w:t>
      </w:r>
    </w:p>
    <w:p w:rsidR="00232A69" w:rsidRPr="00232A69" w:rsidRDefault="00232A69" w:rsidP="00232A69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232A69">
        <w:rPr>
          <w:color w:val="000000"/>
          <w:sz w:val="28"/>
          <w:szCs w:val="28"/>
        </w:rPr>
        <w:t>- Владимирская область, Юрьев-Польский район, г. Юрьев-Польский, пер. Авангардский, д. 31, здание Юрьев-Польский филиал АО "Газпром газораспределение Владимир";</w:t>
      </w:r>
    </w:p>
    <w:p w:rsidR="00B326EF" w:rsidRDefault="00232A69" w:rsidP="00232A69">
      <w:pPr>
        <w:pStyle w:val="ab"/>
        <w:spacing w:before="0" w:beforeAutospacing="0" w:after="0" w:line="240" w:lineRule="auto"/>
        <w:jc w:val="both"/>
        <w:rPr>
          <w:color w:val="000000"/>
          <w:sz w:val="28"/>
          <w:szCs w:val="28"/>
        </w:rPr>
      </w:pPr>
      <w:r w:rsidRPr="00232A69">
        <w:rPr>
          <w:color w:val="000000"/>
          <w:sz w:val="28"/>
          <w:szCs w:val="28"/>
        </w:rPr>
        <w:t>- Владимирская область, Юрьев-Польский район, г. Юрьев-Польский, ул. Луговая, д. 16, здание филиала ГБУ "МФЦ Владимирской области" в городе Юрьев-Польском.</w:t>
      </w:r>
    </w:p>
    <w:p w:rsidR="00232A69" w:rsidRPr="00232A69" w:rsidRDefault="00232A69" w:rsidP="00232A69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</w:p>
    <w:p w:rsidR="00232A69" w:rsidRDefault="00232A69" w:rsidP="00232A69">
      <w:pPr>
        <w:shd w:val="clear" w:color="auto" w:fill="FFFFFF"/>
        <w:ind w:right="76"/>
        <w:jc w:val="center"/>
        <w:rPr>
          <w:szCs w:val="28"/>
        </w:rPr>
      </w:pPr>
      <w:r w:rsidRPr="00232A69">
        <w:rPr>
          <w:szCs w:val="28"/>
        </w:rPr>
        <w:t xml:space="preserve">Точки </w:t>
      </w:r>
      <w:r>
        <w:rPr>
          <w:szCs w:val="28"/>
        </w:rPr>
        <w:t>размещения волонтеров для проведения голосования по отбору общественных территорий, подлежащих благоустройству в 2025 году в рамках реализации федерального проекта «Формирование комфортной городской среды»</w:t>
      </w:r>
      <w:r>
        <w:rPr>
          <w:szCs w:val="28"/>
        </w:rPr>
        <w:t xml:space="preserve"> на период с 18</w:t>
      </w:r>
      <w:r>
        <w:rPr>
          <w:szCs w:val="28"/>
        </w:rPr>
        <w:t>.03</w:t>
      </w:r>
      <w:r>
        <w:rPr>
          <w:szCs w:val="28"/>
        </w:rPr>
        <w:t>.2024 по 30.04</w:t>
      </w:r>
      <w:r>
        <w:rPr>
          <w:szCs w:val="28"/>
        </w:rPr>
        <w:t>.2024:</w:t>
      </w:r>
    </w:p>
    <w:p w:rsidR="00232A69" w:rsidRDefault="00232A69" w:rsidP="00232A69">
      <w:pPr>
        <w:suppressAutoHyphens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п</w:t>
      </w:r>
      <w:r>
        <w:rPr>
          <w:iCs/>
        </w:rPr>
        <w:t>ешеходная зона в районе торговых рядов в центре города;</w:t>
      </w:r>
    </w:p>
    <w:p w:rsidR="00232A69" w:rsidRDefault="00232A69" w:rsidP="00232A69">
      <w:pPr>
        <w:suppressAutoHyphens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 </w:t>
      </w:r>
      <w:r>
        <w:rPr>
          <w:iCs/>
        </w:rPr>
        <w:t xml:space="preserve"> </w:t>
      </w:r>
      <w:r>
        <w:rPr>
          <w:iCs/>
        </w:rPr>
        <w:t>т</w:t>
      </w:r>
      <w:r>
        <w:rPr>
          <w:iCs/>
        </w:rPr>
        <w:t xml:space="preserve">ерритория, прилегающая </w:t>
      </w:r>
      <w:proofErr w:type="gramStart"/>
      <w:r w:rsidR="0033230C">
        <w:rPr>
          <w:iCs/>
        </w:rPr>
        <w:t>к проходной завода</w:t>
      </w:r>
      <w:proofErr w:type="gramEnd"/>
      <w:r>
        <w:rPr>
          <w:iCs/>
        </w:rPr>
        <w:t xml:space="preserve"> «Промсвязь»;</w:t>
      </w:r>
    </w:p>
    <w:p w:rsidR="00232A69" w:rsidRDefault="00232A69" w:rsidP="00232A69">
      <w:pPr>
        <w:suppressAutoHyphens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lastRenderedPageBreak/>
        <w:t>-  т</w:t>
      </w:r>
      <w:r>
        <w:rPr>
          <w:iCs/>
        </w:rPr>
        <w:t>ерритория, прилегающая к проходной фабрики «Авангард» (ул. Революции, д.2);</w:t>
      </w:r>
    </w:p>
    <w:p w:rsidR="00232A69" w:rsidRDefault="00232A69" w:rsidP="00232A69">
      <w:pPr>
        <w:suppressAutoHyphens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 т</w:t>
      </w:r>
      <w:r>
        <w:rPr>
          <w:iCs/>
        </w:rPr>
        <w:t>ерритория, прилегающая к МФЦ;</w:t>
      </w:r>
    </w:p>
    <w:p w:rsidR="00232A69" w:rsidRDefault="00232A69" w:rsidP="00232A69">
      <w:pPr>
        <w:suppressAutoHyphens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т</w:t>
      </w:r>
      <w:r>
        <w:rPr>
          <w:iCs/>
        </w:rPr>
        <w:t>ерритория торговой площадки на ул. Горького;</w:t>
      </w:r>
    </w:p>
    <w:p w:rsidR="00232A69" w:rsidRDefault="00232A69" w:rsidP="00232A69">
      <w:pPr>
        <w:suppressAutoHyphens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т</w:t>
      </w:r>
      <w:r>
        <w:rPr>
          <w:iCs/>
        </w:rPr>
        <w:t>ерритория, прилегающая к магазину «Пятерочка» на пер. Вокзальный д.4;</w:t>
      </w:r>
    </w:p>
    <w:p w:rsidR="00232A69" w:rsidRDefault="00232A69" w:rsidP="00232A69">
      <w:pPr>
        <w:suppressAutoHyphens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т</w:t>
      </w:r>
      <w:r>
        <w:rPr>
          <w:iCs/>
        </w:rPr>
        <w:t>ерритория, прилегающая к магазину «Продукты» ул. 1 Мая д.167А.</w:t>
      </w:r>
    </w:p>
    <w:p w:rsidR="00232A69" w:rsidRDefault="00232A69" w:rsidP="00232A69">
      <w:pPr>
        <w:shd w:val="clear" w:color="auto" w:fill="FFFFFF"/>
        <w:ind w:right="76"/>
        <w:jc w:val="center"/>
        <w:rPr>
          <w:szCs w:val="28"/>
        </w:rPr>
      </w:pPr>
    </w:p>
    <w:p w:rsidR="00232A69" w:rsidRPr="00232A69" w:rsidRDefault="00232A69" w:rsidP="00232A69">
      <w:pPr>
        <w:pStyle w:val="aa"/>
        <w:shd w:val="clear" w:color="auto" w:fill="FFFFFF"/>
        <w:ind w:right="76"/>
        <w:rPr>
          <w:szCs w:val="28"/>
        </w:rPr>
      </w:pPr>
    </w:p>
    <w:sectPr w:rsidR="00232A69" w:rsidRPr="00232A69" w:rsidSect="002C19F6">
      <w:headerReference w:type="even" r:id="rId7"/>
      <w:headerReference w:type="default" r:id="rId8"/>
      <w:pgSz w:w="11906" w:h="16838"/>
      <w:pgMar w:top="851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22" w:rsidRDefault="00FC7522">
      <w:r>
        <w:separator/>
      </w:r>
    </w:p>
  </w:endnote>
  <w:endnote w:type="continuationSeparator" w:id="0">
    <w:p w:rsidR="00FC7522" w:rsidRDefault="00FC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22" w:rsidRDefault="00FC7522">
      <w:r>
        <w:separator/>
      </w:r>
    </w:p>
  </w:footnote>
  <w:footnote w:type="continuationSeparator" w:id="0">
    <w:p w:rsidR="00FC7522" w:rsidRDefault="00FC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33" w:rsidRDefault="008D62E5" w:rsidP="003E11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1433" w:rsidRDefault="00FC75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33" w:rsidRDefault="00FC7522">
    <w:pPr>
      <w:pStyle w:val="a3"/>
      <w:jc w:val="center"/>
      <w:rPr>
        <w:lang w:val="ru-RU"/>
      </w:rPr>
    </w:pPr>
  </w:p>
  <w:p w:rsidR="005A1433" w:rsidRPr="005A1433" w:rsidRDefault="00FC7522">
    <w:pPr>
      <w:pStyle w:val="a3"/>
      <w:jc w:val="center"/>
      <w:rPr>
        <w:lang w:val="ru-RU"/>
      </w:rPr>
    </w:pPr>
  </w:p>
  <w:p w:rsidR="005A1433" w:rsidRDefault="00FC7522" w:rsidP="00E12E0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D6"/>
    <w:multiLevelType w:val="multilevel"/>
    <w:tmpl w:val="E91C6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9527405"/>
    <w:multiLevelType w:val="hybridMultilevel"/>
    <w:tmpl w:val="FE00DA14"/>
    <w:lvl w:ilvl="0" w:tplc="6986A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575723"/>
    <w:multiLevelType w:val="multilevel"/>
    <w:tmpl w:val="5D32B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E5"/>
    <w:rsid w:val="0001214B"/>
    <w:rsid w:val="00020F11"/>
    <w:rsid w:val="00051400"/>
    <w:rsid w:val="000F7078"/>
    <w:rsid w:val="00145AA6"/>
    <w:rsid w:val="001837EB"/>
    <w:rsid w:val="00232A69"/>
    <w:rsid w:val="002552F5"/>
    <w:rsid w:val="0026095B"/>
    <w:rsid w:val="002B4487"/>
    <w:rsid w:val="0031417E"/>
    <w:rsid w:val="0033230C"/>
    <w:rsid w:val="00404057"/>
    <w:rsid w:val="00422999"/>
    <w:rsid w:val="0043123F"/>
    <w:rsid w:val="0043418D"/>
    <w:rsid w:val="004376BD"/>
    <w:rsid w:val="00465B7D"/>
    <w:rsid w:val="004C665B"/>
    <w:rsid w:val="0055414C"/>
    <w:rsid w:val="00554A7F"/>
    <w:rsid w:val="005B282A"/>
    <w:rsid w:val="005D7ADB"/>
    <w:rsid w:val="0064262C"/>
    <w:rsid w:val="00642D2C"/>
    <w:rsid w:val="00730AD8"/>
    <w:rsid w:val="0073368C"/>
    <w:rsid w:val="007D1CD2"/>
    <w:rsid w:val="008D62E5"/>
    <w:rsid w:val="008E1D24"/>
    <w:rsid w:val="008F10FF"/>
    <w:rsid w:val="008F26B4"/>
    <w:rsid w:val="00965373"/>
    <w:rsid w:val="009A7869"/>
    <w:rsid w:val="009B188E"/>
    <w:rsid w:val="00A31B40"/>
    <w:rsid w:val="00B326EF"/>
    <w:rsid w:val="00B933A9"/>
    <w:rsid w:val="00C81523"/>
    <w:rsid w:val="00CA6361"/>
    <w:rsid w:val="00CB5F2A"/>
    <w:rsid w:val="00D3412A"/>
    <w:rsid w:val="00D55EEF"/>
    <w:rsid w:val="00D90C91"/>
    <w:rsid w:val="00E61786"/>
    <w:rsid w:val="00E96ADD"/>
    <w:rsid w:val="00EA2AF5"/>
    <w:rsid w:val="00EB0045"/>
    <w:rsid w:val="00EB1D86"/>
    <w:rsid w:val="00F8235E"/>
    <w:rsid w:val="00FA6788"/>
    <w:rsid w:val="00FC7522"/>
    <w:rsid w:val="00FE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8928"/>
  <w15:chartTrackingRefBased/>
  <w15:docId w15:val="{03BCA7D2-7B41-40FF-BC47-951D8C7C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62E5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D62E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8D62E5"/>
  </w:style>
  <w:style w:type="paragraph" w:styleId="a6">
    <w:name w:val="Title"/>
    <w:basedOn w:val="a"/>
    <w:link w:val="a7"/>
    <w:qFormat/>
    <w:rsid w:val="008D62E5"/>
    <w:pPr>
      <w:shd w:val="clear" w:color="auto" w:fill="FFFFFF"/>
      <w:autoSpaceDE w:val="0"/>
      <w:autoSpaceDN w:val="0"/>
      <w:adjustRightInd w:val="0"/>
      <w:ind w:firstLine="540"/>
      <w:jc w:val="center"/>
    </w:pPr>
    <w:rPr>
      <w:b/>
      <w:bCs/>
      <w:color w:val="000000"/>
      <w:szCs w:val="28"/>
      <w:lang w:val="x-none" w:eastAsia="x-none"/>
    </w:rPr>
  </w:style>
  <w:style w:type="character" w:customStyle="1" w:styleId="a7">
    <w:name w:val="Заголовок Знак"/>
    <w:basedOn w:val="a0"/>
    <w:link w:val="a6"/>
    <w:rsid w:val="008D62E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x-none" w:eastAsia="x-none"/>
    </w:rPr>
  </w:style>
  <w:style w:type="paragraph" w:customStyle="1" w:styleId="ConsNonformat">
    <w:name w:val="ConsNonformat"/>
    <w:rsid w:val="008D62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26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6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121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3368C"/>
    <w:pPr>
      <w:ind w:left="720"/>
      <w:contextualSpacing/>
    </w:pPr>
  </w:style>
  <w:style w:type="paragraph" w:customStyle="1" w:styleId="ConsPlusNormal">
    <w:name w:val="ConsPlusNormal"/>
    <w:rsid w:val="00CA63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32A69"/>
    <w:pPr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Город - ЖКХ</cp:lastModifiedBy>
  <cp:revision>5</cp:revision>
  <cp:lastPrinted>2024-03-14T07:46:00Z</cp:lastPrinted>
  <dcterms:created xsi:type="dcterms:W3CDTF">2024-03-14T07:14:00Z</dcterms:created>
  <dcterms:modified xsi:type="dcterms:W3CDTF">2024-03-14T08:25:00Z</dcterms:modified>
</cp:coreProperties>
</file>